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06" w:rsidRDefault="00C60042" w:rsidP="005F5B06">
      <w:pPr>
        <w:pStyle w:val="a3"/>
        <w:shd w:val="clear" w:color="auto" w:fill="F3F3F3"/>
        <w:spacing w:before="44" w:beforeAutospacing="0" w:after="44" w:afterAutospacing="0" w:line="360" w:lineRule="auto"/>
        <w:jc w:val="center"/>
        <w:rPr>
          <w:b/>
          <w:color w:val="000000"/>
          <w:sz w:val="28"/>
          <w:szCs w:val="28"/>
        </w:rPr>
      </w:pPr>
      <w:r w:rsidRPr="00F9102E">
        <w:rPr>
          <w:b/>
          <w:color w:val="000000"/>
          <w:sz w:val="28"/>
          <w:szCs w:val="28"/>
        </w:rPr>
        <w:t xml:space="preserve">РЕКОМЕНДАЦИИ   УЧАЩИМСЯ 9-Х И 11-Х КЛАССОВ  </w:t>
      </w:r>
    </w:p>
    <w:p w:rsidR="005F5B06" w:rsidRDefault="00F9102E" w:rsidP="005F5B06">
      <w:pPr>
        <w:pStyle w:val="a3"/>
        <w:shd w:val="clear" w:color="auto" w:fill="F3F3F3"/>
        <w:spacing w:before="44" w:beforeAutospacing="0" w:after="44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ЕГЭ И</w:t>
      </w:r>
      <w:r w:rsidR="00C60042" w:rsidRPr="00F9102E">
        <w:rPr>
          <w:b/>
          <w:color w:val="000000"/>
          <w:sz w:val="28"/>
          <w:szCs w:val="28"/>
        </w:rPr>
        <w:t xml:space="preserve"> ГИА </w:t>
      </w:r>
    </w:p>
    <w:p w:rsidR="00C60042" w:rsidRPr="00F9102E" w:rsidRDefault="00C60042" w:rsidP="005F5B06">
      <w:pPr>
        <w:pStyle w:val="a3"/>
        <w:shd w:val="clear" w:color="auto" w:fill="F3F3F3"/>
        <w:spacing w:before="44" w:beforeAutospacing="0" w:after="44" w:afterAutospacing="0" w:line="360" w:lineRule="auto"/>
        <w:jc w:val="center"/>
        <w:rPr>
          <w:b/>
          <w:color w:val="000000"/>
          <w:sz w:val="28"/>
          <w:szCs w:val="28"/>
        </w:rPr>
      </w:pPr>
      <w:r w:rsidRPr="00F9102E">
        <w:rPr>
          <w:b/>
          <w:color w:val="000000"/>
          <w:sz w:val="28"/>
          <w:szCs w:val="28"/>
        </w:rPr>
        <w:t>ПО ИСТОРИИ И ОБЩЕСТВОЗНАНИЮ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</w:p>
    <w:p w:rsidR="008C2B81" w:rsidRPr="008C2B81" w:rsidRDefault="00C60042" w:rsidP="005F5B06">
      <w:pPr>
        <w:pStyle w:val="a3"/>
        <w:shd w:val="clear" w:color="auto" w:fill="F3F3F3"/>
        <w:spacing w:before="44" w:beforeAutospacing="0" w:after="44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9102E">
        <w:rPr>
          <w:b/>
          <w:color w:val="000000"/>
          <w:sz w:val="28"/>
          <w:szCs w:val="28"/>
          <w:shd w:val="clear" w:color="auto" w:fill="FFFFFF"/>
        </w:rPr>
        <w:t>1.</w:t>
      </w:r>
      <w:r w:rsidRPr="00F9102E">
        <w:rPr>
          <w:color w:val="000000"/>
          <w:sz w:val="28"/>
          <w:szCs w:val="28"/>
          <w:shd w:val="clear" w:color="auto" w:fill="FFFFFF"/>
        </w:rPr>
        <w:t xml:space="preserve">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C60042" w:rsidRPr="008C2B81" w:rsidRDefault="00C60042" w:rsidP="005F5B06">
      <w:pPr>
        <w:pStyle w:val="a3"/>
        <w:shd w:val="clear" w:color="auto" w:fill="F3F3F3"/>
        <w:spacing w:before="44" w:beforeAutospacing="0" w:after="44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9102E">
        <w:rPr>
          <w:b/>
          <w:color w:val="000000"/>
          <w:sz w:val="28"/>
          <w:szCs w:val="28"/>
          <w:shd w:val="clear" w:color="auto" w:fill="FFFFFF"/>
        </w:rPr>
        <w:t>2.</w:t>
      </w:r>
      <w:r w:rsidRPr="00F9102E">
        <w:rPr>
          <w:color w:val="000000"/>
          <w:sz w:val="28"/>
          <w:szCs w:val="28"/>
          <w:shd w:val="clear" w:color="auto" w:fill="FFFFFF"/>
        </w:rPr>
        <w:t xml:space="preserve"> Люди, настроенные на успех, добиваются в жизни гораздо больше, чем те, кто старается избегать неудач.</w:t>
      </w:r>
    </w:p>
    <w:p w:rsidR="00C60042" w:rsidRPr="00F9102E" w:rsidRDefault="00C60042" w:rsidP="005F5B06">
      <w:pPr>
        <w:pStyle w:val="a3"/>
        <w:shd w:val="clear" w:color="auto" w:fill="F3F3F3"/>
        <w:spacing w:before="44" w:beforeAutospacing="0" w:after="4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9102E">
        <w:rPr>
          <w:b/>
          <w:color w:val="000000"/>
          <w:sz w:val="28"/>
          <w:szCs w:val="28"/>
          <w:shd w:val="clear" w:color="auto" w:fill="FFFFFF"/>
        </w:rPr>
        <w:t>3.</w:t>
      </w:r>
      <w:r w:rsidRPr="00F9102E">
        <w:rPr>
          <w:color w:val="000000"/>
          <w:sz w:val="28"/>
          <w:szCs w:val="28"/>
          <w:shd w:val="clear" w:color="auto" w:fill="FFFFFF"/>
        </w:rPr>
        <w:t xml:space="preserve"> 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обязательно сдадите экзамен.</w:t>
      </w:r>
    </w:p>
    <w:p w:rsidR="00C60042" w:rsidRPr="00F9102E" w:rsidRDefault="00C60042" w:rsidP="005F5B06">
      <w:pPr>
        <w:pStyle w:val="a3"/>
        <w:shd w:val="clear" w:color="auto" w:fill="F3F3F3"/>
        <w:spacing w:before="44" w:beforeAutospacing="0" w:after="4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C2B81">
        <w:rPr>
          <w:b/>
          <w:color w:val="000000"/>
          <w:sz w:val="28"/>
          <w:szCs w:val="28"/>
          <w:shd w:val="clear" w:color="auto" w:fill="FFFFFF"/>
        </w:rPr>
        <w:t>4.</w:t>
      </w:r>
      <w:r w:rsidRPr="00F9102E">
        <w:rPr>
          <w:color w:val="000000"/>
          <w:sz w:val="28"/>
          <w:szCs w:val="28"/>
          <w:shd w:val="clear" w:color="auto" w:fill="FFFFFF"/>
        </w:rPr>
        <w:t xml:space="preserve"> Заблаговременное ознакомление</w:t>
      </w:r>
      <w:r w:rsidRPr="00F910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_self" w:history="1">
        <w:r w:rsidRPr="005F5B06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 правилами и процедурой экзамена</w:t>
        </w:r>
      </w:hyperlink>
      <w:r w:rsidRPr="00F910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9102E">
        <w:rPr>
          <w:color w:val="000000"/>
          <w:sz w:val="28"/>
          <w:szCs w:val="28"/>
          <w:shd w:val="clear" w:color="auto" w:fill="FFFFFF"/>
        </w:rPr>
        <w:t>снимет эффект неожиданности на экзамене. Тренировка в решении</w:t>
      </w:r>
      <w:r w:rsidRPr="00F910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_self" w:history="1">
        <w:r w:rsidRPr="005F5B06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заданий</w:t>
        </w:r>
      </w:hyperlink>
      <w:r w:rsidRPr="005F5B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9102E">
        <w:rPr>
          <w:color w:val="000000"/>
          <w:sz w:val="28"/>
          <w:szCs w:val="28"/>
          <w:shd w:val="clear" w:color="auto" w:fill="FFFFFF"/>
        </w:rPr>
        <w:t>поможет ориентироваться в разных типах заданий, рассчитывать время. С</w:t>
      </w:r>
      <w:r w:rsidRPr="00F910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_self" w:history="1">
        <w:r w:rsidRPr="005F5B06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правилами заполнения бланков</w:t>
        </w:r>
      </w:hyperlink>
      <w:r w:rsidRPr="00F910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9102E">
        <w:rPr>
          <w:color w:val="000000"/>
          <w:sz w:val="28"/>
          <w:szCs w:val="28"/>
          <w:shd w:val="clear" w:color="auto" w:fill="FFFFFF"/>
        </w:rPr>
        <w:t>тоже можно ознакомиться заранее.</w:t>
      </w:r>
    </w:p>
    <w:p w:rsidR="00C60042" w:rsidRPr="00F9102E" w:rsidRDefault="00C60042" w:rsidP="005F5B06">
      <w:pPr>
        <w:pStyle w:val="a3"/>
        <w:shd w:val="clear" w:color="auto" w:fill="F3F3F3"/>
        <w:spacing w:before="44" w:beforeAutospacing="0" w:after="44" w:afterAutospacing="0" w:line="276" w:lineRule="auto"/>
        <w:ind w:firstLine="708"/>
        <w:rPr>
          <w:color w:val="000000"/>
          <w:sz w:val="28"/>
          <w:szCs w:val="28"/>
        </w:rPr>
      </w:pPr>
      <w:r w:rsidRPr="008C2B81">
        <w:rPr>
          <w:b/>
          <w:color w:val="000000"/>
          <w:sz w:val="28"/>
          <w:szCs w:val="28"/>
        </w:rPr>
        <w:t>5.</w:t>
      </w:r>
      <w:r w:rsidRPr="00F9102E">
        <w:rPr>
          <w:color w:val="000000"/>
          <w:sz w:val="28"/>
          <w:szCs w:val="28"/>
        </w:rPr>
        <w:t xml:space="preserve"> </w:t>
      </w:r>
      <w:r w:rsidRPr="00F9102E">
        <w:rPr>
          <w:color w:val="000000"/>
          <w:sz w:val="28"/>
          <w:szCs w:val="28"/>
          <w:shd w:val="clear" w:color="auto" w:fill="FFFFFF"/>
        </w:rPr>
        <w:t>Заранее начни подготовку по следующей методике: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 xml:space="preserve">- </w:t>
      </w:r>
      <w:r w:rsidR="005F5B06">
        <w:rPr>
          <w:color w:val="000000"/>
          <w:sz w:val="28"/>
          <w:szCs w:val="28"/>
        </w:rPr>
        <w:t xml:space="preserve"> </w:t>
      </w:r>
      <w:r w:rsidRPr="00F9102E">
        <w:rPr>
          <w:color w:val="000000"/>
          <w:sz w:val="28"/>
          <w:szCs w:val="28"/>
        </w:rPr>
        <w:t>Составь план занятий на каждый день;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- Активно работай с изучаемым материалом при его чтении. Пользуйся следующими методами: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отмечай главное карандашом;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делай заметки;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повторяй те</w:t>
      </w:r>
      <w:proofErr w:type="gramStart"/>
      <w:r w:rsidRPr="00F9102E">
        <w:rPr>
          <w:color w:val="000000"/>
          <w:sz w:val="28"/>
          <w:szCs w:val="28"/>
        </w:rPr>
        <w:t>кст всл</w:t>
      </w:r>
      <w:proofErr w:type="gramEnd"/>
      <w:r w:rsidRPr="00F9102E">
        <w:rPr>
          <w:color w:val="000000"/>
          <w:sz w:val="28"/>
          <w:szCs w:val="28"/>
        </w:rPr>
        <w:t>ух;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обсуждай возникшие вопросы с одноклассниками.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для оптимального размещения информации в памяти пользуйся такими приёмами: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— метод опорных слов;</w:t>
      </w:r>
    </w:p>
    <w:p w:rsidR="00C60042" w:rsidRPr="00F9102E" w:rsidRDefault="00C60042" w:rsidP="00F9102E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— метод ассоциаций.</w:t>
      </w:r>
    </w:p>
    <w:p w:rsidR="00C60042" w:rsidRPr="00F9102E" w:rsidRDefault="00C60042" w:rsidP="008C2B81">
      <w:pPr>
        <w:pStyle w:val="a3"/>
        <w:shd w:val="clear" w:color="auto" w:fill="F3F3F3"/>
        <w:spacing w:before="44" w:beforeAutospacing="0" w:after="44" w:afterAutospacing="0" w:line="276" w:lineRule="auto"/>
        <w:jc w:val="both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 Позанимавшись около часа, сделай короткий перерыв.</w:t>
      </w:r>
    </w:p>
    <w:p w:rsidR="00C60042" w:rsidRPr="00F9102E" w:rsidRDefault="008C2B81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</w:t>
      </w:r>
      <w:r w:rsidR="005F5B06">
        <w:rPr>
          <w:color w:val="000000"/>
          <w:sz w:val="28"/>
          <w:szCs w:val="28"/>
        </w:rPr>
        <w:t xml:space="preserve"> </w:t>
      </w:r>
      <w:proofErr w:type="spellStart"/>
      <w:r w:rsidR="005F5B06">
        <w:rPr>
          <w:color w:val="000000"/>
          <w:sz w:val="28"/>
          <w:szCs w:val="28"/>
        </w:rPr>
        <w:t>Прорешивай</w:t>
      </w:r>
      <w:proofErr w:type="spellEnd"/>
      <w:r w:rsidR="005F5B06">
        <w:rPr>
          <w:color w:val="000000"/>
          <w:sz w:val="28"/>
          <w:szCs w:val="28"/>
        </w:rPr>
        <w:t xml:space="preserve"> различные тренировочные тесты.</w:t>
      </w:r>
    </w:p>
    <w:p w:rsidR="008C2B81" w:rsidRDefault="008C2B81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</w:t>
      </w:r>
      <w:r w:rsidR="005F5B06">
        <w:rPr>
          <w:color w:val="000000"/>
          <w:sz w:val="28"/>
          <w:szCs w:val="28"/>
        </w:rPr>
        <w:t xml:space="preserve"> Выписывай номера заданий, с которыми ты не справился или допустил ошибку.</w:t>
      </w:r>
    </w:p>
    <w:p w:rsidR="00C60042" w:rsidRPr="00F9102E" w:rsidRDefault="008C2B81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</w:t>
      </w:r>
      <w:r w:rsidR="005F5B06">
        <w:rPr>
          <w:color w:val="000000"/>
          <w:sz w:val="28"/>
          <w:szCs w:val="28"/>
        </w:rPr>
        <w:t xml:space="preserve"> Посмотри в  «Спецификации» к каким </w:t>
      </w:r>
      <w:proofErr w:type="gramStart"/>
      <w:r w:rsidR="005F5B06">
        <w:rPr>
          <w:color w:val="000000"/>
          <w:sz w:val="28"/>
          <w:szCs w:val="28"/>
        </w:rPr>
        <w:t>темам</w:t>
      </w:r>
      <w:proofErr w:type="gramEnd"/>
      <w:r w:rsidR="005F5B06">
        <w:rPr>
          <w:color w:val="000000"/>
          <w:sz w:val="28"/>
          <w:szCs w:val="28"/>
        </w:rPr>
        <w:t xml:space="preserve"> и к </w:t>
      </w:r>
      <w:proofErr w:type="gramStart"/>
      <w:r w:rsidR="005F5B06">
        <w:rPr>
          <w:color w:val="000000"/>
          <w:sz w:val="28"/>
          <w:szCs w:val="28"/>
        </w:rPr>
        <w:t>каким</w:t>
      </w:r>
      <w:proofErr w:type="gramEnd"/>
      <w:r w:rsidR="005F5B06">
        <w:rPr>
          <w:color w:val="000000"/>
          <w:sz w:val="28"/>
          <w:szCs w:val="28"/>
        </w:rPr>
        <w:t xml:space="preserve"> хронологическим периодам относятся эти задания.</w:t>
      </w:r>
    </w:p>
    <w:p w:rsidR="008C2B81" w:rsidRDefault="008C2B81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 w:rsidRPr="00F9102E">
        <w:rPr>
          <w:color w:val="000000"/>
          <w:sz w:val="28"/>
          <w:szCs w:val="28"/>
        </w:rPr>
        <w:t>*</w:t>
      </w:r>
      <w:r w:rsidR="005F5B06">
        <w:rPr>
          <w:color w:val="000000"/>
          <w:sz w:val="28"/>
          <w:szCs w:val="28"/>
        </w:rPr>
        <w:t xml:space="preserve"> Вернись к повторению плохо усвоенных тем.</w:t>
      </w:r>
    </w:p>
    <w:p w:rsidR="005F5B06" w:rsidRDefault="005F5B06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F5B06" w:rsidRDefault="005F5B06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Удачи тебе!</w:t>
      </w:r>
    </w:p>
    <w:p w:rsidR="005F5B06" w:rsidRPr="00F9102E" w:rsidRDefault="005F5B06" w:rsidP="008C2B81">
      <w:pPr>
        <w:pStyle w:val="a3"/>
        <w:shd w:val="clear" w:color="auto" w:fill="F3F3F3"/>
        <w:spacing w:before="44" w:beforeAutospacing="0" w:after="44" w:afterAutospacing="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5F5B06" w:rsidRPr="00F9102E" w:rsidSect="008C2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0042"/>
    <w:rsid w:val="00462AFF"/>
    <w:rsid w:val="005F5B06"/>
    <w:rsid w:val="008C2B81"/>
    <w:rsid w:val="00C20FF4"/>
    <w:rsid w:val="00C60042"/>
    <w:rsid w:val="00F43FA4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6004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042"/>
  </w:style>
  <w:style w:type="character" w:styleId="a5">
    <w:name w:val="Hyperlink"/>
    <w:basedOn w:val="a0"/>
    <w:rsid w:val="00C60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ege.edu.ru/classes-11/kzbvid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ege.edu.ru/online-testing" TargetMode="External"/><Relationship Id="rId5" Type="http://schemas.openxmlformats.org/officeDocument/2006/relationships/hyperlink" Target="http://www1.ege.edu.ru/rules-proced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</dc:creator>
  <cp:lastModifiedBy>Alevtina</cp:lastModifiedBy>
  <cp:revision>7</cp:revision>
  <dcterms:created xsi:type="dcterms:W3CDTF">2014-11-24T11:42:00Z</dcterms:created>
  <dcterms:modified xsi:type="dcterms:W3CDTF">2017-02-27T21:09:00Z</dcterms:modified>
</cp:coreProperties>
</file>